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3698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191E82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DD9D1B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77</w:t>
      </w:r>
      <w:r>
        <w:rPr>
          <w:rFonts w:hint="eastAsia" w:ascii="仿宋_GB2312" w:hAnsi="宋体" w:eastAsia="仿宋_GB2312" w:cs="宋体"/>
          <w:kern w:val="0"/>
          <w:sz w:val="30"/>
          <w:szCs w:val="30"/>
          <w:highlight w:val="none"/>
          <w:u w:val="none"/>
        </w:rPr>
        <w:t>号</w:t>
      </w:r>
    </w:p>
    <w:p w14:paraId="5939C8B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FBD85B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05CBEE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98ECC4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1AE9B2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C4F037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作为施工单位于2026年5月18日00时50分在</w:t>
      </w:r>
      <w:r>
        <w:rPr>
          <w:rFonts w:hint="default" w:ascii="仿宋_GB2312" w:hAnsi="仿宋_GB2312" w:eastAsia="仿宋_GB2312" w:cs="仿宋_GB2312"/>
          <w:kern w:val="0"/>
          <w:sz w:val="28"/>
          <w:szCs w:val="28"/>
          <w:highlight w:val="none"/>
          <w:u w:val="none"/>
          <w:lang w:val="en-US" w:eastAsia="zh-CN"/>
        </w:rPr>
        <w:t>深圳市南山区留仙洞总部基地片区，茶光路和石鼓路交界处西北角</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七街坊联建大厦T501-0104、T501-0105地块施工总承包项目2栋和裙楼主体劳务工程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w:t>
      </w:r>
      <w:bookmarkStart w:id="2" w:name="_GoBack"/>
      <w:bookmarkEnd w:id="2"/>
      <w:r>
        <w:rPr>
          <w:rFonts w:hint="default" w:ascii="仿宋_GB2312" w:hAnsi="仿宋_GB2312" w:eastAsia="仿宋_GB2312" w:cs="仿宋_GB2312"/>
          <w:kern w:val="0"/>
          <w:sz w:val="28"/>
          <w:szCs w:val="28"/>
          <w:highlight w:val="none"/>
          <w:u w:val="none"/>
          <w:lang w:eastAsia="zh-CN"/>
        </w:rPr>
        <w:t>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混凝土运输车、混凝土泵车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18</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4558E47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七街坊联建大厦T501-0104、T501-0105地块施工总承包项目2栋和裙楼主体劳务工程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66481D6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4555CA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D0F65A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903EFC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DA7682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7B5C6E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0BB04B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62CD254">
      <w:pPr>
        <w:pStyle w:val="3"/>
        <w:rPr>
          <w:rFonts w:hint="eastAsia"/>
          <w:highlight w:val="none"/>
        </w:rPr>
      </w:pPr>
    </w:p>
    <w:p w14:paraId="09B85C8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6E533FC">
      <w:pPr>
        <w:pStyle w:val="3"/>
        <w:rPr>
          <w:rFonts w:hint="eastAsia"/>
          <w:highlight w:val="none"/>
        </w:rPr>
      </w:pPr>
    </w:p>
    <w:p w14:paraId="613D19A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AA41B2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lang w:val="en-US" w:eastAsia="zh-CN"/>
        </w:rPr>
        <w:t>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880D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9D8C9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9D8C9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2FD55C7F"/>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7F7EC99"/>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1399</Words>
  <Characters>1494</Characters>
  <Lines>0</Lines>
  <Paragraphs>0</Paragraphs>
  <TotalTime>0</TotalTime>
  <ScaleCrop>false</ScaleCrop>
  <LinksUpToDate>false</LinksUpToDate>
  <CharactersWithSpaces>1750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2026-07-17T08:18:37Z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